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97" w:rsidRDefault="005E3297" w:rsidP="00D77260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5E3297" w:rsidRDefault="000E2AAC" w:rsidP="004A44D8">
      <w:pPr>
        <w:rPr>
          <w:sz w:val="16"/>
          <w:szCs w:val="16"/>
        </w:rPr>
      </w:pPr>
      <w:r w:rsidRPr="000E2AAC">
        <w:rPr>
          <w:noProof/>
          <w:sz w:val="16"/>
          <w:szCs w:val="16"/>
        </w:rPr>
        <w:drawing>
          <wp:inline distT="0" distB="0" distL="0" distR="0">
            <wp:extent cx="6858000" cy="8895030"/>
            <wp:effectExtent l="0" t="0" r="0" b="1905"/>
            <wp:docPr id="1" name="Picture 1" descr="C:\Users\dbr0806.SLCSB.004\AppData\Local\Microsoft\Windows\Temporary Internet Files\Content.IE5\A4TOX7KO\Reproductive0324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0806.SLCSB.004\AppData\Local\Microsoft\Windows\Temporary Internet Files\Content.IE5\A4TOX7KO\Reproductive0324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9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D8" w:rsidRDefault="004A44D8" w:rsidP="004A44D8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 xml:space="preserve"> Male reproductive system</w:t>
      </w:r>
    </w:p>
    <w:p w:rsidR="004A44D8" w:rsidRDefault="004A44D8" w:rsidP="004A44D8">
      <w:pPr>
        <w:pStyle w:val="ListParagraph"/>
        <w:numPr>
          <w:ilvl w:val="0"/>
          <w:numId w:val="6"/>
        </w:numPr>
      </w:pPr>
      <w:r>
        <w:t xml:space="preserve"> Testes – pair of organs that produce sperm and testosterone</w:t>
      </w:r>
    </w:p>
    <w:p w:rsidR="004A44D8" w:rsidRDefault="004A44D8" w:rsidP="004A44D8">
      <w:pPr>
        <w:pStyle w:val="ListParagraph"/>
        <w:numPr>
          <w:ilvl w:val="1"/>
          <w:numId w:val="1"/>
        </w:numPr>
      </w:pPr>
      <w:r>
        <w:t>Testosterone is the main male sex hormone</w:t>
      </w:r>
    </w:p>
    <w:p w:rsidR="004A44D8" w:rsidRDefault="004A44D8" w:rsidP="004A44D8">
      <w:pPr>
        <w:pStyle w:val="ListParagraph"/>
        <w:numPr>
          <w:ilvl w:val="2"/>
          <w:numId w:val="1"/>
        </w:numPr>
      </w:pPr>
      <w:r>
        <w:t>Helps regulate production of sperm</w:t>
      </w:r>
    </w:p>
    <w:p w:rsidR="004A44D8" w:rsidRDefault="004A44D8" w:rsidP="004A44D8">
      <w:pPr>
        <w:pStyle w:val="ListParagraph"/>
        <w:numPr>
          <w:ilvl w:val="2"/>
          <w:numId w:val="1"/>
        </w:numPr>
      </w:pPr>
      <w:r>
        <w:t>And development of male characteristics</w:t>
      </w:r>
    </w:p>
    <w:p w:rsidR="004A44D8" w:rsidRDefault="004C7E13" w:rsidP="004A44D8">
      <w:pPr>
        <w:pStyle w:val="ListParagraph"/>
        <w:numPr>
          <w:ilvl w:val="0"/>
          <w:numId w:val="6"/>
        </w:numPr>
      </w:pPr>
      <w:r>
        <w:t>Sperm leave each testis and are stored in a tube called the epididymis, where they mature</w:t>
      </w:r>
    </w:p>
    <w:p w:rsidR="004C7E13" w:rsidRDefault="004C7E13" w:rsidP="004A44D8">
      <w:pPr>
        <w:pStyle w:val="ListParagraph"/>
        <w:numPr>
          <w:ilvl w:val="0"/>
          <w:numId w:val="6"/>
        </w:numPr>
      </w:pPr>
      <w:r>
        <w:t>Vas deferens – a tube from the epididymis to the urethra</w:t>
      </w:r>
    </w:p>
    <w:p w:rsidR="004C7E13" w:rsidRDefault="004C7E13" w:rsidP="004C7E13">
      <w:pPr>
        <w:pStyle w:val="ListParagraph"/>
        <w:numPr>
          <w:ilvl w:val="0"/>
          <w:numId w:val="7"/>
        </w:numPr>
      </w:pPr>
      <w:r>
        <w:t>Passes through the prostate gland and picks up fluid from prostate and several other glands forming semen (sperm and fluid)</w:t>
      </w:r>
    </w:p>
    <w:p w:rsidR="004C7E13" w:rsidRDefault="004C7E13" w:rsidP="004C7E13">
      <w:pPr>
        <w:pStyle w:val="ListParagraph"/>
        <w:numPr>
          <w:ilvl w:val="0"/>
          <w:numId w:val="6"/>
        </w:numPr>
      </w:pPr>
      <w:r>
        <w:t>Urethra – tube that runs through the penis to the outside of the body</w:t>
      </w:r>
    </w:p>
    <w:p w:rsidR="004C7E13" w:rsidRDefault="004C7E13" w:rsidP="004C7E13">
      <w:pPr>
        <w:pStyle w:val="ListParagraph"/>
        <w:numPr>
          <w:ilvl w:val="0"/>
          <w:numId w:val="6"/>
        </w:numPr>
      </w:pPr>
      <w:r>
        <w:t>Penis – external organ that transfers semen into the female’s body</w:t>
      </w:r>
    </w:p>
    <w:p w:rsidR="004C7E13" w:rsidRDefault="004C7E13" w:rsidP="004C7E13">
      <w:pPr>
        <w:pStyle w:val="ListParagraph"/>
        <w:numPr>
          <w:ilvl w:val="0"/>
          <w:numId w:val="1"/>
        </w:numPr>
      </w:pPr>
      <w:r>
        <w:t>Female reproductive system</w:t>
      </w:r>
    </w:p>
    <w:p w:rsidR="004C7E13" w:rsidRDefault="0074266D" w:rsidP="004C7E13">
      <w:pPr>
        <w:pStyle w:val="ListParagraph"/>
        <w:numPr>
          <w:ilvl w:val="0"/>
          <w:numId w:val="8"/>
        </w:numPr>
      </w:pPr>
      <w:r>
        <w:t>Ovaries (ovary-sing.) two organs that make eggs and release estrogen and progesterone</w:t>
      </w:r>
    </w:p>
    <w:p w:rsidR="0074266D" w:rsidRDefault="0074266D" w:rsidP="0074266D">
      <w:pPr>
        <w:pStyle w:val="ListParagraph"/>
        <w:numPr>
          <w:ilvl w:val="1"/>
          <w:numId w:val="1"/>
        </w:numPr>
      </w:pPr>
      <w:r>
        <w:t>Estrogen and progesterone are female sex hormones</w:t>
      </w:r>
    </w:p>
    <w:p w:rsidR="0074266D" w:rsidRDefault="0074266D" w:rsidP="0074266D">
      <w:pPr>
        <w:pStyle w:val="ListParagraph"/>
        <w:numPr>
          <w:ilvl w:val="1"/>
          <w:numId w:val="1"/>
        </w:numPr>
      </w:pPr>
      <w:r>
        <w:t>They regulate the release of eggs</w:t>
      </w:r>
    </w:p>
    <w:p w:rsidR="0074266D" w:rsidRDefault="0074266D" w:rsidP="0074266D">
      <w:pPr>
        <w:pStyle w:val="ListParagraph"/>
        <w:numPr>
          <w:ilvl w:val="1"/>
          <w:numId w:val="1"/>
        </w:numPr>
      </w:pPr>
      <w:r>
        <w:t>And development of female characteristics</w:t>
      </w:r>
    </w:p>
    <w:p w:rsidR="0074266D" w:rsidRPr="0074266D" w:rsidRDefault="0074266D" w:rsidP="0074266D">
      <w:pPr>
        <w:pStyle w:val="ListParagraph"/>
      </w:pPr>
      <w:r w:rsidRPr="0074266D">
        <w:t xml:space="preserve">2)  Ovulation </w:t>
      </w:r>
    </w:p>
    <w:p w:rsidR="0074266D" w:rsidRDefault="0074266D" w:rsidP="0074266D">
      <w:pPr>
        <w:pStyle w:val="ListParagraph"/>
        <w:ind w:left="1065"/>
      </w:pPr>
      <w:proofErr w:type="gramStart"/>
      <w:r w:rsidRPr="0074266D">
        <w:t>a.  An</w:t>
      </w:r>
      <w:proofErr w:type="gramEnd"/>
      <w:r w:rsidRPr="0074266D">
        <w:t xml:space="preserve"> egg is released from an ovary and passes into a fallopian tube</w:t>
      </w:r>
      <w:r>
        <w:t xml:space="preserve">                                                                                              </w:t>
      </w:r>
      <w:r w:rsidRPr="0074266D">
        <w:t>b.  Fallopian tube leads from each ovary to the uterus. The egg passes through the fallopian tube into the uterus</w:t>
      </w:r>
    </w:p>
    <w:p w:rsidR="0074266D" w:rsidRDefault="0074266D" w:rsidP="0074266D">
      <w:pPr>
        <w:pStyle w:val="ListParagraph"/>
        <w:ind w:left="1440"/>
      </w:pPr>
      <w:r w:rsidRPr="0074266D">
        <w:t xml:space="preserve">1. </w:t>
      </w:r>
      <w:proofErr w:type="gramStart"/>
      <w:r w:rsidRPr="0074266D">
        <w:t>fertilization</w:t>
      </w:r>
      <w:proofErr w:type="gramEnd"/>
      <w:r w:rsidRPr="0074266D">
        <w:t xml:space="preserve"> usually takes place in the fallopian tube</w:t>
      </w:r>
      <w:r>
        <w:t xml:space="preserve"> </w:t>
      </w:r>
    </w:p>
    <w:p w:rsidR="0074266D" w:rsidRDefault="00BD08F7" w:rsidP="00BD08F7">
      <w:pPr>
        <w:ind w:left="720"/>
      </w:pPr>
      <w:r>
        <w:t xml:space="preserve">        </w:t>
      </w:r>
      <w:proofErr w:type="gramStart"/>
      <w:r w:rsidR="0074266D" w:rsidRPr="0074266D">
        <w:t>c.  The</w:t>
      </w:r>
      <w:proofErr w:type="gramEnd"/>
      <w:r w:rsidR="0074266D" w:rsidRPr="0074266D">
        <w:t xml:space="preserve"> egg enters the uterus</w:t>
      </w:r>
      <w:r w:rsidR="0074266D">
        <w:t xml:space="preserve"> </w:t>
      </w:r>
    </w:p>
    <w:p w:rsidR="0074266D" w:rsidRPr="0074266D" w:rsidRDefault="0074266D" w:rsidP="0074266D">
      <w:r>
        <w:tab/>
      </w:r>
      <w:r>
        <w:tab/>
      </w:r>
      <w:r w:rsidRPr="0074266D">
        <w:t xml:space="preserve">1.  </w:t>
      </w:r>
      <w:proofErr w:type="gramStart"/>
      <w:r w:rsidRPr="0074266D">
        <w:t>if</w:t>
      </w:r>
      <w:proofErr w:type="gramEnd"/>
      <w:r w:rsidRPr="0074266D">
        <w:t xml:space="preserve"> fertilized, it is called a zygote and may become imbedded in the thickened lining of the uterus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66D" w:rsidRPr="0074266D" w:rsidRDefault="0074266D" w:rsidP="0074266D">
      <w:pPr>
        <w:pStyle w:val="ListParagraph"/>
        <w:ind w:left="1440"/>
      </w:pPr>
      <w:r w:rsidRPr="0074266D">
        <w:t xml:space="preserve">2. </w:t>
      </w:r>
      <w:proofErr w:type="gramStart"/>
      <w:r w:rsidRPr="0074266D">
        <w:t>if</w:t>
      </w:r>
      <w:proofErr w:type="gramEnd"/>
      <w:r w:rsidRPr="0074266D">
        <w:t xml:space="preserve"> the egg is not fertilized within a few days, menstruation begins and flushes the egg, along with blood and tissue that has been generated along the wall of the uterus. This process occurs monthly.</w:t>
      </w:r>
    </w:p>
    <w:p w:rsidR="0074266D" w:rsidRPr="0074266D" w:rsidRDefault="0074266D" w:rsidP="0074266D">
      <w:pPr>
        <w:pStyle w:val="ListParagraph"/>
        <w:ind w:left="2160"/>
      </w:pPr>
      <w:r w:rsidRPr="0074266D">
        <w:t>a)  First day of menstruation is the first day of the discharge of the blood and tissue from the uterus</w:t>
      </w:r>
    </w:p>
    <w:p w:rsidR="0074266D" w:rsidRPr="0074266D" w:rsidRDefault="0074266D" w:rsidP="0074266D">
      <w:pPr>
        <w:pStyle w:val="ListParagraph"/>
        <w:ind w:left="1440" w:firstLine="720"/>
      </w:pPr>
      <w:r w:rsidRPr="0074266D">
        <w:t>b)  Fourteenth day is ovulation</w:t>
      </w:r>
    </w:p>
    <w:p w:rsidR="0074266D" w:rsidRPr="0074266D" w:rsidRDefault="0074266D" w:rsidP="0074266D">
      <w:pPr>
        <w:pStyle w:val="ListParagraph"/>
      </w:pPr>
      <w:r>
        <w:t xml:space="preserve">       </w:t>
      </w:r>
      <w:r w:rsidR="00BD08F7">
        <w:t xml:space="preserve"> </w:t>
      </w:r>
      <w:proofErr w:type="gramStart"/>
      <w:r w:rsidRPr="0074266D">
        <w:t>d.  uterus</w:t>
      </w:r>
      <w:proofErr w:type="gramEnd"/>
      <w:r w:rsidRPr="0074266D">
        <w:t xml:space="preserve"> is the organ where a zygote develops into a baby over a period of 9 months</w:t>
      </w:r>
    </w:p>
    <w:p w:rsidR="0074266D" w:rsidRPr="0074266D" w:rsidRDefault="00BD08F7" w:rsidP="00BD08F7">
      <w:pPr>
        <w:pStyle w:val="ListParagraph"/>
      </w:pPr>
      <w:r>
        <w:t xml:space="preserve">       </w:t>
      </w:r>
      <w:proofErr w:type="gramStart"/>
      <w:r w:rsidR="0074266D" w:rsidRPr="0074266D">
        <w:t>e.  vagina</w:t>
      </w:r>
      <w:proofErr w:type="gramEnd"/>
      <w:r w:rsidR="0074266D" w:rsidRPr="0074266D">
        <w:t xml:space="preserve"> is the canal between the outside of the body and the uterus, sometimes called the birth canal</w:t>
      </w:r>
    </w:p>
    <w:p w:rsidR="0074266D" w:rsidRPr="0074266D" w:rsidRDefault="0074266D" w:rsidP="0074266D"/>
    <w:p w:rsidR="004A44D8" w:rsidRPr="0074266D" w:rsidRDefault="004A44D8" w:rsidP="004A44D8"/>
    <w:p w:rsidR="004A44D8" w:rsidRPr="0074266D" w:rsidRDefault="004A44D8" w:rsidP="004A44D8"/>
    <w:p w:rsidR="004A44D8" w:rsidRPr="0074266D" w:rsidRDefault="004A44D8" w:rsidP="004A44D8"/>
    <w:p w:rsidR="004A44D8" w:rsidRPr="0074266D" w:rsidRDefault="004A44D8" w:rsidP="004A44D8"/>
    <w:p w:rsidR="004A44D8" w:rsidRPr="0074266D" w:rsidRDefault="004A44D8" w:rsidP="004A44D8"/>
    <w:p w:rsidR="004A44D8" w:rsidRPr="0074266D" w:rsidRDefault="004A44D8" w:rsidP="004A44D8"/>
    <w:p w:rsidR="004A44D8" w:rsidRPr="0074266D" w:rsidRDefault="004A44D8" w:rsidP="004A44D8"/>
    <w:sectPr w:rsidR="004A44D8" w:rsidRPr="0074266D" w:rsidSect="00097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36D1"/>
    <w:multiLevelType w:val="hybridMultilevel"/>
    <w:tmpl w:val="B07E500C"/>
    <w:lvl w:ilvl="0" w:tplc="92EE1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F7657"/>
    <w:multiLevelType w:val="hybridMultilevel"/>
    <w:tmpl w:val="7C402A88"/>
    <w:lvl w:ilvl="0" w:tplc="7902D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60B68"/>
    <w:multiLevelType w:val="hybridMultilevel"/>
    <w:tmpl w:val="5C7A280A"/>
    <w:lvl w:ilvl="0" w:tplc="91423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2208D"/>
    <w:multiLevelType w:val="hybridMultilevel"/>
    <w:tmpl w:val="E7E012EC"/>
    <w:lvl w:ilvl="0" w:tplc="2368B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7CB9"/>
    <w:multiLevelType w:val="hybridMultilevel"/>
    <w:tmpl w:val="D2F6A340"/>
    <w:lvl w:ilvl="0" w:tplc="CF80E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E3A51"/>
    <w:multiLevelType w:val="hybridMultilevel"/>
    <w:tmpl w:val="7A62A09A"/>
    <w:lvl w:ilvl="0" w:tplc="40A68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3E68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456B5"/>
    <w:multiLevelType w:val="hybridMultilevel"/>
    <w:tmpl w:val="96C82456"/>
    <w:lvl w:ilvl="0" w:tplc="79402F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2C37C6"/>
    <w:multiLevelType w:val="hybridMultilevel"/>
    <w:tmpl w:val="CC20939A"/>
    <w:lvl w:ilvl="0" w:tplc="1A045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0E"/>
    <w:rsid w:val="0009760E"/>
    <w:rsid w:val="000E2AAC"/>
    <w:rsid w:val="003E5943"/>
    <w:rsid w:val="004A44D8"/>
    <w:rsid w:val="004C7E13"/>
    <w:rsid w:val="005E3297"/>
    <w:rsid w:val="0074266D"/>
    <w:rsid w:val="00BD08F7"/>
    <w:rsid w:val="00D77260"/>
    <w:rsid w:val="00E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DDE13-874D-4717-8420-8B39B913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DEBORAH S.</dc:creator>
  <cp:keywords/>
  <dc:description/>
  <cp:lastModifiedBy>BRANDON, DEBORAH S.</cp:lastModifiedBy>
  <cp:revision>4</cp:revision>
  <cp:lastPrinted>2015-03-19T19:24:00Z</cp:lastPrinted>
  <dcterms:created xsi:type="dcterms:W3CDTF">2015-03-19T15:03:00Z</dcterms:created>
  <dcterms:modified xsi:type="dcterms:W3CDTF">2015-03-24T12:17:00Z</dcterms:modified>
</cp:coreProperties>
</file>